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A4F9" w14:textId="77777777" w:rsidR="00533160" w:rsidRDefault="00533160"/>
    <w:p w14:paraId="2BD0679E" w14:textId="56454924" w:rsidR="00565846" w:rsidRDefault="00565846">
      <w:r>
        <w:rPr>
          <w:rFonts w:ascii="PT Sans" w:hAnsi="PT Sans"/>
          <w:color w:val="000000"/>
          <w:sz w:val="27"/>
          <w:szCs w:val="27"/>
          <w:shd w:val="clear" w:color="auto" w:fill="FFFFFF"/>
        </w:rPr>
        <w:t>Хочешь создать сценарий своей жизни и написать об этом книгу? «Черновик твоей жизни» поможет тебе в этом. Здесь ты узнаешь с чего следует начать, какие детали повлияют на приятие или отторжение твоего произведения, что необходимо учесть заранее, на чём сделать акценты, а также — кто станет твоим читателем, для чего ты это пишешь и как ужиться со своим героем.</w:t>
      </w:r>
      <w:r>
        <w:rPr>
          <w:rFonts w:ascii="PT Sans" w:hAnsi="PT Sans"/>
          <w:color w:val="000000"/>
          <w:sz w:val="27"/>
          <w:szCs w:val="27"/>
          <w:shd w:val="clear" w:color="auto" w:fill="FFFFFF"/>
        </w:rPr>
        <w:t xml:space="preserve"> </w:t>
      </w:r>
    </w:p>
    <w:sectPr w:rsidR="0056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46"/>
    <w:rsid w:val="00533160"/>
    <w:rsid w:val="00565846"/>
    <w:rsid w:val="00712D2E"/>
    <w:rsid w:val="00770183"/>
    <w:rsid w:val="00E4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4AFD"/>
  <w15:chartTrackingRefBased/>
  <w15:docId w15:val="{F483E6D4-1EBD-44FC-B96A-01F31903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32"/>
    <w:pPr>
      <w:spacing w:line="240" w:lineRule="auto"/>
      <w:ind w:left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1</cp:revision>
  <dcterms:created xsi:type="dcterms:W3CDTF">2023-08-05T09:36:00Z</dcterms:created>
  <dcterms:modified xsi:type="dcterms:W3CDTF">2023-08-05T09:38:00Z</dcterms:modified>
</cp:coreProperties>
</file>